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5" w:rsidRDefault="00477BC5" w:rsidP="00477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BC5" w:rsidRDefault="00477BC5" w:rsidP="00477B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635449" cy="8915400"/>
            <wp:effectExtent l="0" t="0" r="0" b="0"/>
            <wp:docPr id="1" name="Рисунок 1" descr="C:\Users\user\Desktop\IMG_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49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C5" w:rsidRDefault="00477BC5" w:rsidP="00490B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547D" w:rsidRPr="0083547D" w:rsidRDefault="0083547D" w:rsidP="00490B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47D">
        <w:rPr>
          <w:rFonts w:ascii="Times New Roman" w:eastAsia="Times New Roman" w:hAnsi="Times New Roman" w:cs="Times New Roman"/>
          <w:lang w:eastAsia="ru-RU"/>
        </w:rPr>
        <w:lastRenderedPageBreak/>
        <w:t>Муниципальное казенное образовательное учреждение</w:t>
      </w:r>
    </w:p>
    <w:p w:rsidR="0083547D" w:rsidRPr="00477BC5" w:rsidRDefault="0083547D" w:rsidP="00477B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47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83547D">
        <w:rPr>
          <w:rFonts w:ascii="Times New Roman" w:eastAsia="Times New Roman" w:hAnsi="Times New Roman" w:cs="Times New Roman"/>
          <w:lang w:eastAsia="ru-RU"/>
        </w:rPr>
        <w:t>Яйская</w:t>
      </w:r>
      <w:proofErr w:type="spellEnd"/>
      <w:r w:rsidRPr="0083547D">
        <w:rPr>
          <w:rFonts w:ascii="Times New Roman" w:eastAsia="Times New Roman" w:hAnsi="Times New Roman" w:cs="Times New Roman"/>
          <w:lang w:eastAsia="ru-RU"/>
        </w:rPr>
        <w:t xml:space="preserve">  общеобразовательная школа-интернат пси</w:t>
      </w:r>
      <w:r w:rsidR="00477BC5">
        <w:rPr>
          <w:rFonts w:ascii="Times New Roman" w:eastAsia="Times New Roman" w:hAnsi="Times New Roman" w:cs="Times New Roman"/>
          <w:lang w:eastAsia="ru-RU"/>
        </w:rPr>
        <w:t>холого-педагогической поддержки»</w:t>
      </w:r>
    </w:p>
    <w:p w:rsidR="0083547D" w:rsidRDefault="0083547D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Pr="0083547D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83547D" w:rsidRPr="0083547D" w:rsidRDefault="0083547D" w:rsidP="0083547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</w:p>
    <w:p w:rsidR="0083547D" w:rsidRPr="0083547D" w:rsidRDefault="0083547D" w:rsidP="0083547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Кто ходит в гости по утрам…</w:t>
      </w:r>
    </w:p>
    <w:p w:rsidR="0083547D" w:rsidRPr="0083547D" w:rsidRDefault="00A94EEA" w:rsidP="004173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6E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сценарий </w:t>
      </w:r>
    </w:p>
    <w:p w:rsidR="0083547D" w:rsidRPr="0083547D" w:rsidRDefault="0083547D" w:rsidP="008354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47D" w:rsidRPr="0083547D" w:rsidRDefault="0083547D" w:rsidP="0083547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6990" w:rsidRPr="00004502" w:rsidRDefault="006E6990" w:rsidP="006E6990">
      <w:pPr>
        <w:tabs>
          <w:tab w:val="left" w:pos="62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4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990" w:rsidRDefault="006E6990" w:rsidP="006E6990">
      <w:pPr>
        <w:tabs>
          <w:tab w:val="left" w:pos="62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D5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D5CBE">
        <w:rPr>
          <w:rFonts w:ascii="Times New Roman" w:hAnsi="Times New Roman" w:cs="Times New Roman"/>
          <w:sz w:val="26"/>
          <w:szCs w:val="26"/>
        </w:rPr>
        <w:t>Воспитатель:</w:t>
      </w:r>
    </w:p>
    <w:p w:rsidR="006E6990" w:rsidRPr="0083547D" w:rsidRDefault="006E6990" w:rsidP="006E699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354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Малютина О.А.</w:t>
      </w:r>
    </w:p>
    <w:p w:rsidR="0083547D" w:rsidRPr="0083547D" w:rsidRDefault="006E6990" w:rsidP="006E69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высшая категория</w:t>
      </w: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7BC5" w:rsidRDefault="00477BC5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7BC5" w:rsidRPr="0083547D" w:rsidRDefault="00477BC5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83547D">
        <w:rPr>
          <w:rFonts w:ascii="Times New Roman" w:eastAsia="Arial" w:hAnsi="Times New Roman" w:cs="Times New Roman"/>
          <w:sz w:val="28"/>
          <w:szCs w:val="28"/>
          <w:lang w:eastAsia="ar-SA"/>
        </w:rPr>
        <w:t>Яя</w:t>
      </w:r>
      <w:proofErr w:type="spellEnd"/>
    </w:p>
    <w:p w:rsidR="00490BC2" w:rsidRPr="0083547D" w:rsidRDefault="0083547D" w:rsidP="00477BC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2020</w:t>
      </w:r>
      <w:r w:rsidR="00477B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</w:t>
      </w:r>
    </w:p>
    <w:p w:rsidR="006E6990" w:rsidRPr="00ED5CBE" w:rsidRDefault="00A94EEA" w:rsidP="002967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Автор-с</w:t>
      </w:r>
      <w:r w:rsidR="0083547D" w:rsidRPr="00A9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83547D"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витель: Ольга Алекс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андровна Малютина, воспитатель</w:t>
      </w:r>
      <w:r w:rsidR="006E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990">
        <w:rPr>
          <w:rFonts w:ascii="Times New Roman" w:hAnsi="Times New Roman" w:cs="Times New Roman"/>
          <w:sz w:val="26"/>
          <w:szCs w:val="26"/>
        </w:rPr>
        <w:t xml:space="preserve">МКОУ </w:t>
      </w:r>
      <w:r w:rsidR="006E6990" w:rsidRPr="00ED5C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E6990" w:rsidRPr="00ED5CBE">
        <w:rPr>
          <w:rFonts w:ascii="Times New Roman" w:hAnsi="Times New Roman" w:cs="Times New Roman"/>
          <w:sz w:val="26"/>
          <w:szCs w:val="26"/>
        </w:rPr>
        <w:t>Яйская</w:t>
      </w:r>
      <w:proofErr w:type="spellEnd"/>
      <w:r w:rsidR="006E6990" w:rsidRPr="00ED5CBE">
        <w:rPr>
          <w:rFonts w:ascii="Times New Roman" w:hAnsi="Times New Roman" w:cs="Times New Roman"/>
          <w:sz w:val="26"/>
          <w:szCs w:val="26"/>
        </w:rPr>
        <w:t xml:space="preserve"> общеобразовательная школа-интернат психолого-педагогической поддержки»</w:t>
      </w:r>
    </w:p>
    <w:p w:rsidR="006E6990" w:rsidRPr="00ED5CBE" w:rsidRDefault="006E6990" w:rsidP="006E6990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Александровна Малютина//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ходит в гости по утрам…». -2020</w:t>
      </w:r>
      <w:r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с.1</w:t>
      </w:r>
      <w:r w:rsidR="008775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83547D" w:rsidRDefault="0083547D" w:rsidP="0083547D">
      <w:pPr>
        <w:suppressAutoHyphens/>
        <w:spacing w:after="0" w:line="240" w:lineRule="auto"/>
        <w:jc w:val="both"/>
        <w:rPr>
          <w:rFonts w:ascii="Time Roman" w:eastAsia="Times New Roman" w:hAnsi="Time Roman" w:cs="Times New Roman"/>
          <w:b/>
          <w:i/>
          <w:sz w:val="28"/>
          <w:szCs w:val="28"/>
          <w:lang w:eastAsia="ar-SA"/>
        </w:rPr>
      </w:pPr>
    </w:p>
    <w:p w:rsidR="0083547D" w:rsidRPr="0083547D" w:rsidRDefault="0083547D" w:rsidP="0083547D">
      <w:pPr>
        <w:suppressAutoHyphens/>
        <w:spacing w:after="0" w:line="240" w:lineRule="auto"/>
        <w:jc w:val="both"/>
        <w:rPr>
          <w:rFonts w:ascii="Time Roman" w:eastAsia="Times New Roman" w:hAnsi="Time Roman" w:cs="Times New Roman"/>
          <w:b/>
          <w:i/>
          <w:sz w:val="28"/>
          <w:szCs w:val="28"/>
          <w:lang w:eastAsia="ar-SA"/>
        </w:rPr>
      </w:pPr>
    </w:p>
    <w:p w:rsidR="0083547D" w:rsidRPr="0083547D" w:rsidRDefault="00DC7564" w:rsidP="0083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83547D" w:rsidRPr="0083547D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сценарий представляет собой разра</w:t>
      </w:r>
      <w:r w:rsidR="00B07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ботку внеклассного мероприятия </w:t>
      </w:r>
      <w:r w:rsid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0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="00A94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="00B072B9" w:rsidRPr="00A9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0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«интеллект-карта». Занятие способствует формированию нравственных качеств обучающихся с интеллектуальными нарушениями. На занятии применяется групповая форма </w:t>
      </w:r>
      <w:proofErr w:type="gramStart"/>
      <w:r w:rsidR="00B07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="00B0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следующие методы: беседа с элементами игры, </w:t>
      </w:r>
      <w:r w:rsidR="00490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5F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ражнения на развитие мышления, творческое задание, </w:t>
      </w:r>
      <w:r w:rsidR="000D7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="005F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D"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</w:t>
      </w:r>
      <w:proofErr w:type="spellStart"/>
      <w:r w:rsidR="0083547D"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83547D"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83547D" w:rsidRPr="0083547D" w:rsidRDefault="0083547D" w:rsidP="008354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Сценарий </w:t>
      </w:r>
      <w:r w:rsidR="005F5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предназначен </w:t>
      </w:r>
      <w:r w:rsidR="00B07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воспитателей, педагогов-организаторов, </w:t>
      </w:r>
      <w:proofErr w:type="spellStart"/>
      <w:r w:rsidR="00B072B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педагогов-деффектологов</w:t>
      </w:r>
      <w:proofErr w:type="spellEnd"/>
      <w:r w:rsidR="00B072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547D" w:rsidRDefault="0083547D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477BC5" w:rsidRDefault="00477BC5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Pr="000D7BB5" w:rsidRDefault="000D7BB5" w:rsidP="0029678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</w:p>
    <w:p w:rsidR="000D7BB5" w:rsidRPr="000D7BB5" w:rsidRDefault="000D7BB5" w:rsidP="006E699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Пояснительная записка………………………………………………………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..</w:t>
      </w: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E6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</w:t>
      </w:r>
    </w:p>
    <w:p w:rsidR="000D7BB5" w:rsidRPr="000D7BB5" w:rsidRDefault="000D7BB5" w:rsidP="006E69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Ход  занятия …………………………………………………</w:t>
      </w:r>
      <w:r w:rsidR="00B072B9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</w:t>
      </w:r>
      <w:r w:rsidR="006E6990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</w:t>
      </w:r>
      <w:r w:rsidR="00B072B9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...</w:t>
      </w: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……….5</w:t>
      </w:r>
    </w:p>
    <w:p w:rsidR="000D7BB5" w:rsidRPr="000D7BB5" w:rsidRDefault="000D7BB5" w:rsidP="006E69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Список литературы……………………………………………………………</w:t>
      </w:r>
      <w:r w:rsidR="006E6990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</w:t>
      </w: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1</w:t>
      </w:r>
      <w:r w:rsidR="000366D4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2</w:t>
      </w:r>
    </w:p>
    <w:p w:rsidR="000D7BB5" w:rsidRPr="000D7BB5" w:rsidRDefault="00D84A44" w:rsidP="006E69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Приложения………</w:t>
      </w:r>
      <w:r w:rsidR="000D7BB5"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………………………………………………………...…</w:t>
      </w:r>
      <w:r w:rsidR="006E6990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</w:t>
      </w:r>
      <w:r w:rsidR="000D7BB5"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.1</w:t>
      </w:r>
      <w:r w:rsidR="000366D4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3</w:t>
      </w:r>
    </w:p>
    <w:p w:rsidR="0083547D" w:rsidRDefault="0083547D" w:rsidP="006E6990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6E6990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0D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0D7BB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0D7BB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45318A" w:rsidRDefault="000D7BB5" w:rsidP="00296785">
      <w:pPr>
        <w:suppressAutoHyphens/>
        <w:spacing w:after="0" w:line="240" w:lineRule="auto"/>
        <w:ind w:firstLine="709"/>
        <w:jc w:val="center"/>
        <w:rPr>
          <w:rFonts w:ascii="Time Roman" w:eastAsia="Times New Roman" w:hAnsi="Time Roman" w:cs="Times New Roman"/>
          <w:b/>
          <w:sz w:val="28"/>
          <w:szCs w:val="28"/>
          <w:lang w:eastAsia="ar-SA"/>
        </w:rPr>
      </w:pPr>
      <w:r w:rsidRPr="000D7BB5">
        <w:rPr>
          <w:rFonts w:ascii="Time Roman" w:eastAsia="Times New Roman" w:hAnsi="Time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 w:rsidR="00DC7564" w:rsidRDefault="0045318A" w:rsidP="00DC7564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Воспитательная работа с </w:t>
      </w:r>
      <w:proofErr w:type="gramStart"/>
      <w:r>
        <w:rPr>
          <w:rFonts w:ascii="Time Roman" w:eastAsia="Times New Roman" w:hAnsi="Time Roman" w:cs="Times New Roman"/>
          <w:sz w:val="28"/>
          <w:szCs w:val="28"/>
          <w:lang w:eastAsia="ar-SA"/>
        </w:rPr>
        <w:t>обучающимися</w:t>
      </w:r>
      <w:proofErr w:type="gramEnd"/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начальной школы з</w:t>
      </w:r>
      <w:r w:rsidRPr="00A94EEA">
        <w:rPr>
          <w:rFonts w:ascii="Time Roman" w:eastAsia="Times New Roman" w:hAnsi="Time Roman" w:cs="Times New Roman"/>
          <w:sz w:val="28"/>
          <w:szCs w:val="28"/>
          <w:lang w:eastAsia="ar-SA"/>
        </w:rPr>
        <w:t>анимает</w:t>
      </w: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важное место в современном вариативном учебно-воспитательном пространстве. Воспитание – это ежедневный, сложный и многогранный процесс. Формирование навыков этикета, умение вести себя в общественных местах, в гостях, в коллективе </w:t>
      </w:r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имеет </w:t>
      </w:r>
      <w:r>
        <w:rPr>
          <w:rFonts w:ascii="Time Roman" w:eastAsia="Times New Roman" w:hAnsi="Time Roman" w:cs="Times New Roman"/>
          <w:sz w:val="28"/>
          <w:szCs w:val="28"/>
          <w:lang w:eastAsia="ar-SA"/>
        </w:rPr>
        <w:t>значительное место в воспитательной работе. Предлагаю вашему вниманию воспитательный час, посвященный правилам этикета «Кто ходит в гости по утрам…». Очень важно, чтобы каждый ребенок усвоил эти правила и мог применять их в жизни.</w:t>
      </w:r>
    </w:p>
    <w:p w:rsidR="00DC7564" w:rsidRDefault="0045318A" w:rsidP="00DC7564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Для успешного усвоения материала, в </w:t>
      </w:r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>занятие включено</w:t>
      </w:r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творческое задание по</w:t>
      </w:r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</w:t>
      </w:r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составлению </w:t>
      </w:r>
      <w:r w:rsidR="005F5762">
        <w:rPr>
          <w:rFonts w:ascii="Time Roman" w:eastAsia="Times New Roman" w:hAnsi="Time Roman" w:cs="Times New Roman"/>
          <w:sz w:val="28"/>
          <w:szCs w:val="28"/>
          <w:lang w:eastAsia="ar-SA"/>
        </w:rPr>
        <w:t>«</w:t>
      </w:r>
      <w:proofErr w:type="spellStart"/>
      <w:proofErr w:type="gramStart"/>
      <w:r w:rsidR="005F5762">
        <w:rPr>
          <w:rFonts w:ascii="Time Roman" w:eastAsia="Times New Roman" w:hAnsi="Time Roman" w:cs="Times New Roman"/>
          <w:sz w:val="28"/>
          <w:szCs w:val="28"/>
          <w:lang w:eastAsia="ar-SA"/>
        </w:rPr>
        <w:t>И</w:t>
      </w:r>
      <w:r w:rsidR="0054062F">
        <w:rPr>
          <w:rFonts w:ascii="Time Roman" w:eastAsia="Times New Roman" w:hAnsi="Time Roman" w:cs="Times New Roman"/>
          <w:sz w:val="28"/>
          <w:szCs w:val="28"/>
          <w:lang w:eastAsia="ar-SA"/>
        </w:rPr>
        <w:t>нтеллект-карты</w:t>
      </w:r>
      <w:proofErr w:type="spellEnd"/>
      <w:proofErr w:type="gramEnd"/>
      <w:r w:rsidR="005F5762">
        <w:rPr>
          <w:rFonts w:ascii="Time Roman" w:eastAsia="Times New Roman" w:hAnsi="Time Roman" w:cs="Times New Roman"/>
          <w:sz w:val="28"/>
          <w:szCs w:val="28"/>
          <w:lang w:eastAsia="ar-SA"/>
        </w:rPr>
        <w:t>»</w:t>
      </w:r>
      <w:r w:rsidR="0054062F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. </w:t>
      </w:r>
      <w:r w:rsidR="005E2342" w:rsidRP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Составление собственных </w:t>
      </w:r>
      <w:proofErr w:type="gramStart"/>
      <w:r w:rsidR="005E2342" w:rsidRPr="005E2342">
        <w:rPr>
          <w:rFonts w:ascii="Time Roman" w:eastAsia="Times New Roman" w:hAnsi="Time Roman" w:cs="Times New Roman"/>
          <w:sz w:val="28"/>
          <w:szCs w:val="28"/>
          <w:lang w:eastAsia="ar-SA"/>
        </w:rPr>
        <w:t>интеллект-ка</w:t>
      </w:r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>рт</w:t>
      </w:r>
      <w:proofErr w:type="gramEnd"/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</w:t>
      </w:r>
      <w:r w:rsidR="00B072B9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способствует доступной интерпретации большого объема материала, учит детей </w:t>
      </w:r>
      <w:r w:rsidR="00DC7564">
        <w:rPr>
          <w:rFonts w:ascii="Time Roman" w:eastAsia="Times New Roman" w:hAnsi="Time Roman" w:cs="Times New Roman"/>
          <w:sz w:val="28"/>
          <w:szCs w:val="28"/>
          <w:lang w:eastAsia="ar-SA"/>
        </w:rPr>
        <w:t>сжимать информацию, представляя в  удобном для</w:t>
      </w:r>
      <w:r w:rsidR="00B072B9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запоминания</w:t>
      </w:r>
      <w:r w:rsidR="00DC7564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виде</w:t>
      </w:r>
      <w:r w:rsidR="00B072B9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. </w:t>
      </w:r>
    </w:p>
    <w:p w:rsidR="00DC7564" w:rsidRDefault="005E2342" w:rsidP="00DC7564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>Содержание и структура внеклассного занятия учитывает воз</w:t>
      </w:r>
      <w:r w:rsidRPr="00B072B9">
        <w:rPr>
          <w:rFonts w:ascii="Time Roman" w:eastAsia="Times New Roman" w:hAnsi="Time Roman" w:cs="Times New Roman"/>
          <w:sz w:val="28"/>
          <w:szCs w:val="28"/>
          <w:lang w:eastAsia="ar-SA"/>
        </w:rPr>
        <w:t>растные</w:t>
      </w:r>
      <w:r w:rsidR="00B072B9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и индивидуальные </w:t>
      </w: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особенности </w:t>
      </w:r>
      <w:proofErr w:type="gramStart"/>
      <w:r>
        <w:rPr>
          <w:rFonts w:ascii="Time Roman" w:eastAsia="Times New Roman" w:hAnsi="Time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</w:t>
      </w:r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>с интеллектуальными нарушениями.</w:t>
      </w:r>
    </w:p>
    <w:p w:rsidR="005E2342" w:rsidRPr="005E2342" w:rsidRDefault="005E2342" w:rsidP="00C04276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0D7BB5" w:rsidRDefault="000D7BB5" w:rsidP="00C04276">
      <w:pPr>
        <w:shd w:val="clear" w:color="auto" w:fill="FFFFFF"/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5E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F4200" w:rsidRPr="00CF4200" w:rsidRDefault="00CF4200" w:rsidP="000D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F1EF2" w:rsidRDefault="009F1EF2" w:rsidP="00B2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</w:t>
      </w:r>
      <w:r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="002D002D" w:rsidRPr="00CF4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D002D"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н</w:t>
      </w:r>
      <w:r w:rsidR="00805E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авыков поведения в гостях</w:t>
      </w:r>
      <w:r w:rsidR="00A94E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посредствам составления </w:t>
      </w:r>
      <w:proofErr w:type="gramStart"/>
      <w:r w:rsidR="00A94E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интеллект-карт</w:t>
      </w:r>
      <w:proofErr w:type="gramEnd"/>
      <w:r w:rsidR="00805E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F4200" w:rsidRPr="00CF4200" w:rsidRDefault="00CF4200" w:rsidP="00B2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1EF2" w:rsidRPr="00CF4200" w:rsidRDefault="009F1EF2" w:rsidP="00B2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CF4200"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2D002D" w:rsidRPr="00C949E2" w:rsidRDefault="00C949E2" w:rsidP="00B26735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/>
          <w:sz w:val="28"/>
          <w:szCs w:val="28"/>
          <w:lang w:eastAsia="ru-RU"/>
        </w:rPr>
        <w:t>Способствовать развитию</w:t>
      </w:r>
      <w:r w:rsidR="00EF145D">
        <w:rPr>
          <w:rFonts w:ascii="Time Roman" w:eastAsiaTheme="minorEastAsia" w:hAnsi="Time Roman"/>
          <w:sz w:val="28"/>
          <w:szCs w:val="28"/>
          <w:lang w:eastAsia="ru-RU"/>
        </w:rPr>
        <w:t xml:space="preserve"> умения составлять и применять интеллект-карты для более успешного  усвоения материала </w:t>
      </w:r>
      <w:proofErr w:type="gramStart"/>
      <w:r w:rsidR="00EF145D">
        <w:rPr>
          <w:rFonts w:ascii="Time Roman" w:eastAsiaTheme="minorEastAsia" w:hAnsi="Time Roman"/>
          <w:sz w:val="28"/>
          <w:szCs w:val="28"/>
          <w:lang w:eastAsia="ru-RU"/>
        </w:rPr>
        <w:t>обучающимися</w:t>
      </w:r>
      <w:proofErr w:type="gramEnd"/>
      <w:r w:rsidR="002D002D" w:rsidRPr="002D002D">
        <w:rPr>
          <w:rFonts w:ascii="Time Roman" w:eastAsiaTheme="minorEastAsia" w:hAnsi="Time Roman"/>
          <w:sz w:val="28"/>
          <w:szCs w:val="28"/>
          <w:lang w:eastAsia="ru-RU"/>
        </w:rPr>
        <w:t>;</w:t>
      </w:r>
    </w:p>
    <w:p w:rsidR="00C949E2" w:rsidRPr="00C949E2" w:rsidRDefault="00C949E2" w:rsidP="00C949E2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способствовать </w:t>
      </w:r>
      <w:r w:rsidRPr="002D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знаний и навыков по правилам этикета, понимания необходимости выполнения правил этичного поведения</w:t>
      </w:r>
      <w:r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в гостях</w:t>
      </w:r>
      <w:r w:rsidRPr="002D002D">
        <w:rPr>
          <w:rFonts w:ascii="Time Roman" w:eastAsiaTheme="minorEastAsia" w:hAnsi="Time Roman" w:cs="Times New Roman"/>
          <w:sz w:val="28"/>
          <w:szCs w:val="28"/>
          <w:lang w:eastAsia="ru-RU"/>
        </w:rPr>
        <w:t>;</w:t>
      </w:r>
    </w:p>
    <w:p w:rsidR="00A94EEA" w:rsidRDefault="00A94EEA" w:rsidP="00B26735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 w:cs="Times New Roman"/>
          <w:sz w:val="28"/>
          <w:szCs w:val="28"/>
          <w:lang w:eastAsia="ru-RU"/>
        </w:rPr>
        <w:t>содействовать развитию речи;</w:t>
      </w:r>
    </w:p>
    <w:p w:rsidR="002D002D" w:rsidRPr="002D002D" w:rsidRDefault="002D002D" w:rsidP="00B26735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2D002D">
        <w:rPr>
          <w:rFonts w:ascii="Time Roman" w:eastAsiaTheme="minorEastAsia" w:hAnsi="Time Roman" w:cs="Times New Roman"/>
          <w:sz w:val="28"/>
          <w:szCs w:val="28"/>
          <w:lang w:eastAsia="ru-RU"/>
        </w:rPr>
        <w:t>способствовать развитию высших психических функций  (памяти, внимания, мышления, творческого воображения);</w:t>
      </w:r>
    </w:p>
    <w:p w:rsidR="002D002D" w:rsidRDefault="002D002D" w:rsidP="00B26735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2D002D">
        <w:rPr>
          <w:rFonts w:ascii="Time Roman" w:eastAsiaTheme="minorEastAsia" w:hAnsi="Time Roman" w:cs="Times New Roman"/>
          <w:sz w:val="28"/>
          <w:szCs w:val="28"/>
          <w:lang w:eastAsia="ru-RU"/>
        </w:rPr>
        <w:t>воспитывать усидчивость, умение слышать и слушать, как педагога, так и друг друга.</w:t>
      </w: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pacing w:after="0" w:line="240" w:lineRule="auto"/>
        <w:ind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proofErr w:type="gramStart"/>
      <w:r w:rsidRPr="000D7BB5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>Оборудование:</w:t>
      </w:r>
      <w:r w:rsidR="00A94EEA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 xml:space="preserve"> </w:t>
      </w:r>
      <w:r w:rsidRPr="000D7BB5">
        <w:rPr>
          <w:rFonts w:ascii="Time Roman" w:eastAsiaTheme="minorEastAsia" w:hAnsi="Time Roman" w:cs="Times New Roman"/>
          <w:sz w:val="28"/>
          <w:szCs w:val="28"/>
          <w:lang w:eastAsia="ru-RU"/>
        </w:rPr>
        <w:t>проектор,</w:t>
      </w:r>
      <w:r w:rsidR="0045318A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мультфильм «Как </w:t>
      </w:r>
      <w:proofErr w:type="spellStart"/>
      <w:r w:rsidR="0045318A">
        <w:rPr>
          <w:rFonts w:ascii="Time Roman" w:eastAsiaTheme="minorEastAsia" w:hAnsi="Time Roman" w:cs="Times New Roman"/>
          <w:sz w:val="28"/>
          <w:szCs w:val="28"/>
          <w:lang w:eastAsia="ru-RU"/>
        </w:rPr>
        <w:t>Винни-Пух</w:t>
      </w:r>
      <w:proofErr w:type="spellEnd"/>
      <w:r w:rsidR="0045318A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ходил в гости»,</w:t>
      </w:r>
      <w:r w:rsidR="006E6990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</w:t>
      </w:r>
      <w:r w:rsidRPr="000D7BB5">
        <w:rPr>
          <w:rFonts w:ascii="Time Roman" w:eastAsiaTheme="minorEastAsia" w:hAnsi="Time Roman" w:cs="Times New Roman"/>
          <w:sz w:val="28"/>
          <w:szCs w:val="28"/>
          <w:lang w:eastAsia="ru-RU"/>
        </w:rPr>
        <w:t>музыкал</w:t>
      </w:r>
      <w:r>
        <w:rPr>
          <w:rFonts w:ascii="Time Roman" w:eastAsiaTheme="minorEastAsia" w:hAnsi="Time Roman" w:cs="Times New Roman"/>
          <w:sz w:val="28"/>
          <w:szCs w:val="28"/>
          <w:lang w:eastAsia="ru-RU"/>
        </w:rPr>
        <w:t>ьное сопр</w:t>
      </w:r>
      <w:r w:rsidR="00296785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овождение, иллюстрации, бумага, </w:t>
      </w:r>
      <w:r>
        <w:rPr>
          <w:rFonts w:ascii="Time Roman" w:eastAsiaTheme="minorEastAsia" w:hAnsi="Time Roman" w:cs="Times New Roman"/>
          <w:sz w:val="28"/>
          <w:szCs w:val="28"/>
          <w:lang w:eastAsia="ru-RU"/>
        </w:rPr>
        <w:t>цветные карандаши</w:t>
      </w:r>
      <w:r w:rsidRPr="000D7BB5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, </w:t>
      </w:r>
      <w:r>
        <w:rPr>
          <w:rFonts w:ascii="Time Roman" w:eastAsiaTheme="minorEastAsia" w:hAnsi="Time Roman" w:cs="Times New Roman"/>
          <w:sz w:val="28"/>
          <w:szCs w:val="28"/>
          <w:lang w:eastAsia="ru-RU"/>
        </w:rPr>
        <w:t>бумажные свечи.</w:t>
      </w:r>
      <w:proofErr w:type="gramEnd"/>
    </w:p>
    <w:p w:rsidR="000D7BB5" w:rsidRDefault="000D7BB5" w:rsidP="000D7BB5">
      <w:pPr>
        <w:spacing w:after="0" w:line="240" w:lineRule="auto"/>
        <w:ind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Pr="000D7BB5" w:rsidRDefault="000D7BB5" w:rsidP="000D7BB5">
      <w:pPr>
        <w:spacing w:after="0" w:line="240" w:lineRule="auto"/>
        <w:ind w:firstLine="709"/>
        <w:jc w:val="both"/>
        <w:rPr>
          <w:rFonts w:ascii="Time Roman" w:eastAsiaTheme="minorEastAsia" w:hAnsi="Time Roman" w:cs="Times New Roman"/>
          <w:i/>
          <w:sz w:val="28"/>
          <w:szCs w:val="28"/>
          <w:lang w:eastAsia="ru-RU"/>
        </w:rPr>
      </w:pPr>
      <w:r w:rsidRPr="000D7BB5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>Форма проведения:</w:t>
      </w:r>
      <w:r w:rsidR="00A94EEA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 xml:space="preserve"> </w:t>
      </w:r>
      <w:r w:rsidR="00C949E2">
        <w:rPr>
          <w:rFonts w:ascii="Time Roman" w:eastAsiaTheme="minorEastAsia" w:hAnsi="Time Roman" w:cs="Times New Roman"/>
          <w:sz w:val="28"/>
          <w:szCs w:val="28"/>
          <w:lang w:eastAsia="ru-RU"/>
        </w:rPr>
        <w:t>внеклассное занятие.</w:t>
      </w:r>
    </w:p>
    <w:p w:rsidR="000D7BB5" w:rsidRP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b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96785" w:rsidRDefault="0029678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DC7564" w:rsidRPr="002D002D" w:rsidRDefault="00DC7564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9F1EF2" w:rsidRPr="009F1EF2" w:rsidRDefault="009F1EF2" w:rsidP="00B26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56D4B" w:rsidRPr="00791DDB" w:rsidRDefault="009F1EF2" w:rsidP="00791DD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</w:t>
      </w:r>
      <w:r w:rsidR="00756D4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03A33" w:rsidRDefault="00503A33" w:rsidP="00B2673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lang w:val="en-US"/>
        </w:rPr>
        <w:t>I</w:t>
      </w:r>
      <w:r>
        <w:rPr>
          <w:rStyle w:val="c4"/>
          <w:b/>
          <w:bCs/>
          <w:color w:val="000000"/>
          <w:sz w:val="28"/>
          <w:szCs w:val="28"/>
        </w:rPr>
        <w:t>.</w:t>
      </w:r>
      <w:r w:rsidR="0021412B" w:rsidRPr="00CF4200">
        <w:rPr>
          <w:rStyle w:val="c4"/>
          <w:b/>
          <w:bCs/>
          <w:color w:val="000000"/>
          <w:sz w:val="28"/>
          <w:szCs w:val="28"/>
        </w:rPr>
        <w:t>Организационный момент.</w:t>
      </w:r>
      <w:proofErr w:type="gramEnd"/>
    </w:p>
    <w:p w:rsidR="0021412B" w:rsidRPr="00CF4200" w:rsidRDefault="00503A33" w:rsidP="006E69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1.</w:t>
      </w:r>
      <w:r w:rsidR="006E6990">
        <w:rPr>
          <w:rStyle w:val="c4"/>
          <w:b/>
          <w:bCs/>
          <w:color w:val="000000"/>
          <w:sz w:val="28"/>
          <w:szCs w:val="28"/>
        </w:rPr>
        <w:t>1.</w:t>
      </w:r>
      <w:r w:rsidR="0021412B" w:rsidRPr="00CF4200">
        <w:rPr>
          <w:rStyle w:val="c4"/>
          <w:b/>
          <w:bCs/>
          <w:color w:val="000000"/>
          <w:sz w:val="28"/>
          <w:szCs w:val="28"/>
        </w:rPr>
        <w:t>Эмоциональный настрой.</w:t>
      </w:r>
    </w:p>
    <w:p w:rsidR="0021412B" w:rsidRPr="00CF4200" w:rsidRDefault="0021412B" w:rsidP="006E69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F4200">
        <w:rPr>
          <w:rStyle w:val="c4"/>
          <w:color w:val="000000"/>
          <w:sz w:val="28"/>
          <w:szCs w:val="28"/>
        </w:rPr>
        <w:t>Здравствуйте! Мне хочется, чтобы вы тож</w:t>
      </w:r>
      <w:r w:rsidR="006E6990">
        <w:rPr>
          <w:rStyle w:val="c4"/>
          <w:color w:val="000000"/>
          <w:sz w:val="28"/>
          <w:szCs w:val="28"/>
        </w:rPr>
        <w:t xml:space="preserve">е со мной поздоровались. Только </w:t>
      </w:r>
      <w:r w:rsidRPr="00CF4200">
        <w:rPr>
          <w:rStyle w:val="c4"/>
          <w:color w:val="000000"/>
          <w:sz w:val="28"/>
          <w:szCs w:val="28"/>
        </w:rPr>
        <w:t>давайте это сделаем по-особому.</w:t>
      </w:r>
    </w:p>
    <w:p w:rsidR="0021412B" w:rsidRPr="00CF4200" w:rsidRDefault="0021412B" w:rsidP="006E69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F4200">
        <w:rPr>
          <w:rStyle w:val="c4"/>
          <w:color w:val="000000"/>
          <w:sz w:val="28"/>
          <w:szCs w:val="28"/>
        </w:rPr>
        <w:t>Ребят</w:t>
      </w:r>
      <w:r w:rsidR="00385A06">
        <w:rPr>
          <w:rStyle w:val="c4"/>
          <w:color w:val="000000"/>
          <w:sz w:val="28"/>
          <w:szCs w:val="28"/>
        </w:rPr>
        <w:t>а 1-го ряда, вы говорите «салют</w:t>
      </w:r>
      <w:r w:rsidRPr="00CF4200">
        <w:rPr>
          <w:rStyle w:val="c4"/>
          <w:color w:val="000000"/>
          <w:sz w:val="28"/>
          <w:szCs w:val="28"/>
        </w:rPr>
        <w:t>» и машите правой рукой.</w:t>
      </w:r>
    </w:p>
    <w:p w:rsidR="0021412B" w:rsidRPr="00CF4200" w:rsidRDefault="0021412B" w:rsidP="006E69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F4200">
        <w:rPr>
          <w:rStyle w:val="c4"/>
          <w:color w:val="000000"/>
          <w:sz w:val="28"/>
          <w:szCs w:val="28"/>
        </w:rPr>
        <w:t>Ребя</w:t>
      </w:r>
      <w:r w:rsidR="00385A06">
        <w:rPr>
          <w:rStyle w:val="c4"/>
          <w:color w:val="000000"/>
          <w:sz w:val="28"/>
          <w:szCs w:val="28"/>
        </w:rPr>
        <w:t>та 2-го ряда, вы говорите «привет» и машите левой рукой</w:t>
      </w:r>
      <w:r w:rsidRPr="00CF4200">
        <w:rPr>
          <w:rStyle w:val="c4"/>
          <w:color w:val="000000"/>
          <w:sz w:val="28"/>
          <w:szCs w:val="28"/>
        </w:rPr>
        <w:t xml:space="preserve">. </w:t>
      </w:r>
    </w:p>
    <w:p w:rsidR="0021412B" w:rsidRPr="00CF4200" w:rsidRDefault="0021412B" w:rsidP="006E69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F4200">
        <w:rPr>
          <w:rStyle w:val="c4"/>
          <w:color w:val="000000"/>
          <w:sz w:val="28"/>
          <w:szCs w:val="28"/>
        </w:rPr>
        <w:t>А теперь по моей кома</w:t>
      </w:r>
      <w:r w:rsidR="00503A33">
        <w:rPr>
          <w:rStyle w:val="c4"/>
          <w:color w:val="000000"/>
          <w:sz w:val="28"/>
          <w:szCs w:val="28"/>
        </w:rPr>
        <w:t xml:space="preserve">нде, когда скажу «здравствуйте», вы </w:t>
      </w:r>
      <w:r w:rsidRPr="00CF4200">
        <w:rPr>
          <w:rStyle w:val="c4"/>
          <w:color w:val="000000"/>
          <w:sz w:val="28"/>
          <w:szCs w:val="28"/>
        </w:rPr>
        <w:t>поприветствуете меня так, как мы договорились.</w:t>
      </w:r>
      <w:r w:rsidR="00385A06">
        <w:rPr>
          <w:rStyle w:val="c4"/>
          <w:color w:val="000000"/>
          <w:sz w:val="28"/>
          <w:szCs w:val="28"/>
        </w:rPr>
        <w:t xml:space="preserve"> Попробуем?</w:t>
      </w:r>
      <w:r w:rsidRPr="00CF4200">
        <w:rPr>
          <w:rStyle w:val="c4"/>
          <w:color w:val="000000"/>
          <w:sz w:val="28"/>
          <w:szCs w:val="28"/>
        </w:rPr>
        <w:t xml:space="preserve"> Здравствуйте!</w:t>
      </w:r>
    </w:p>
    <w:p w:rsidR="0021412B" w:rsidRDefault="0021412B" w:rsidP="006E699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F4200">
        <w:rPr>
          <w:rStyle w:val="c4"/>
          <w:color w:val="000000"/>
          <w:sz w:val="28"/>
          <w:szCs w:val="28"/>
        </w:rPr>
        <w:t>Какие у вас добрые лица! Мне будет очень приятно пообщаться с вами.</w:t>
      </w:r>
    </w:p>
    <w:p w:rsidR="00C949E2" w:rsidRPr="00C949E2" w:rsidRDefault="006E6990" w:rsidP="006E699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1.</w:t>
      </w:r>
      <w:r w:rsidR="00C949E2" w:rsidRPr="00C949E2">
        <w:rPr>
          <w:rStyle w:val="c4"/>
          <w:b/>
          <w:color w:val="000000"/>
          <w:sz w:val="28"/>
          <w:szCs w:val="28"/>
        </w:rPr>
        <w:t>2. Повторение</w:t>
      </w:r>
      <w:r w:rsidR="00D83C44">
        <w:rPr>
          <w:rStyle w:val="c4"/>
          <w:b/>
          <w:color w:val="000000"/>
          <w:sz w:val="28"/>
          <w:szCs w:val="28"/>
        </w:rPr>
        <w:t>.</w:t>
      </w:r>
    </w:p>
    <w:p w:rsidR="009F1EF2" w:rsidRPr="00296785" w:rsidRDefault="00C949E2" w:rsidP="002967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Но, прежде чем начать новую тему, давайте с вами повторим материал предыдущих занятий. Возьмите свои папки с </w:t>
      </w:r>
      <w:proofErr w:type="gramStart"/>
      <w:r>
        <w:rPr>
          <w:rStyle w:val="c4"/>
          <w:color w:val="000000"/>
          <w:sz w:val="28"/>
          <w:szCs w:val="28"/>
        </w:rPr>
        <w:t>интеллект-картами</w:t>
      </w:r>
      <w:proofErr w:type="gramEnd"/>
      <w:r>
        <w:rPr>
          <w:rStyle w:val="c4"/>
          <w:color w:val="000000"/>
          <w:sz w:val="28"/>
          <w:szCs w:val="28"/>
        </w:rPr>
        <w:t xml:space="preserve"> и вспомните правила поведения при пожаре и что нужно делать, чтобы сохранить свое здоровье.</w:t>
      </w:r>
    </w:p>
    <w:p w:rsidR="009F1EF2" w:rsidRPr="00CF4200" w:rsidRDefault="00296785" w:rsidP="0029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C949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503A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9F1EF2"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пределение </w:t>
      </w:r>
      <w:r w:rsidR="00C949E2" w:rsidRPr="00C949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темы </w:t>
      </w:r>
      <w:r w:rsidR="00C949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воспитательного</w:t>
      </w:r>
      <w:r w:rsid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часа </w:t>
      </w:r>
      <w:r w:rsidR="009F1EF2"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 постановка </w:t>
      </w:r>
      <w:r w:rsidR="00756D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проблемного вопроса</w:t>
      </w:r>
      <w:r w:rsidR="009F1EF2"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F4200" w:rsidRPr="00CF4200" w:rsidRDefault="00971F68" w:rsidP="00B2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CF4200"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Здесь, сегодня и сейчас,</w:t>
      </w:r>
    </w:p>
    <w:p w:rsidR="00CF4200" w:rsidRPr="00CF4200" w:rsidRDefault="00CF4200" w:rsidP="00B267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Начинаю я рассказ.</w:t>
      </w:r>
    </w:p>
    <w:p w:rsidR="00CF4200" w:rsidRPr="00CF4200" w:rsidRDefault="00CF4200" w:rsidP="00B267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ребята не зевайте</w:t>
      </w:r>
    </w:p>
    <w:p w:rsidR="00CF4200" w:rsidRPr="00CF4200" w:rsidRDefault="00CF4200" w:rsidP="00B267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активно отвечайте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F4200" w:rsidRPr="00CF4200" w:rsidRDefault="00CF4200" w:rsidP="00B267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нам с вами не скучать,</w:t>
      </w:r>
    </w:p>
    <w:p w:rsidR="00CF4200" w:rsidRDefault="00CF4200" w:rsidP="00B267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Тему мы должны узнать.</w:t>
      </w:r>
    </w:p>
    <w:p w:rsidR="009F1EF2" w:rsidRPr="00296785" w:rsidRDefault="00296785" w:rsidP="0029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940435</wp:posOffset>
            </wp:positionV>
            <wp:extent cx="1985010" cy="2301240"/>
            <wp:effectExtent l="19050" t="0" r="0" b="0"/>
            <wp:wrapSquare wrapText="bothSides"/>
            <wp:docPr id="3" name="Рисунок 3" descr="C:\Users\user\Desktop\IMG-202001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128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EF2"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хлоп</w:t>
      </w:r>
      <w:r w:rsidR="00CF4200"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ните в ладоши те, кто любит </w:t>
      </w:r>
      <w:r w:rsidR="009F1EF2"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ходить в гости.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F1EF2"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Хлопните в ладоши, кто умеет себя вести в гостях?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F1EF2"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вы думаете, о чем у нас сегодня пойдет речь?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F1EF2" w:rsidRPr="00CF42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нужно ли знать нам о правилах поведения в гостях?  Зачем,  для какой цели</w:t>
      </w:r>
      <w:r w:rsidR="009F1EF2" w:rsidRPr="002967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318B3" w:rsidRPr="00296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вести себя плохо, то человека перестанут звать в гости и радоваться его визиту)</w:t>
      </w:r>
    </w:p>
    <w:p w:rsidR="00296785" w:rsidRDefault="00CF4200" w:rsidP="0029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нашего </w:t>
      </w:r>
      <w:r w:rsidR="002967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</w:t>
      </w:r>
      <w:r w:rsidRPr="00D83C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ходит в гости по утрам….».</w:t>
      </w:r>
      <w:r w:rsidR="002967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83C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конце нашего занятия вы должны ответить на вопрос:</w:t>
      </w:r>
      <w:r w:rsidR="002967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</w:t>
      </w:r>
      <w:r w:rsidR="00385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равильно ли поступают те, кто ходит в гости по утрам и как нужно вести себя в гостях?</w:t>
      </w:r>
    </w:p>
    <w:p w:rsidR="009F1EF2" w:rsidRPr="00296785" w:rsidRDefault="00503A33" w:rsidP="0029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Основная часть</w:t>
      </w:r>
      <w:r w:rsidR="00D83C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E82E2D" w:rsidRDefault="00296785" w:rsidP="00E82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82E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</w:t>
      </w:r>
      <w:r w:rsidR="005F57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E82E2D" w:rsidRPr="00E82E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Познавательная беседа.</w:t>
      </w:r>
      <w:r w:rsidR="00E82E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46480E" w:rsidRPr="00503A33" w:rsidRDefault="0046480E" w:rsidP="0046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8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Поход в гости</w:t>
      </w:r>
      <w:r w:rsidRPr="00464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это необходимая составляющая практически любого человека. Люди ходят в гости к друз</w:t>
      </w:r>
      <w:r w:rsidR="00385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ьям, чтобы поговорить по душам,</w:t>
      </w:r>
      <w:r w:rsidRPr="00464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приятно провести время</w:t>
      </w:r>
      <w:r w:rsidR="00385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вспоминая веселые моменты, обсудить </w:t>
      </w:r>
      <w:proofErr w:type="gramStart"/>
      <w:r w:rsidR="00385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то</w:t>
      </w:r>
      <w:proofErr w:type="gramEnd"/>
      <w:r w:rsidR="00385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вопросы</w:t>
      </w:r>
      <w:r w:rsidRPr="00464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E82E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85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 будет ли </w:t>
      </w:r>
      <w:r w:rsidRPr="00464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друг рад, что к нему придут утром и без при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глашения? </w:t>
      </w:r>
    </w:p>
    <w:p w:rsidR="009F1EF2" w:rsidRPr="00C13465" w:rsidRDefault="009F1EF2" w:rsidP="00E82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меня есть один знакомый, который любит ходить в гости</w:t>
      </w:r>
      <w:proofErr w:type="gramStart"/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r w:rsid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кто это, вы должны догадаться</w:t>
      </w:r>
      <w:r w:rsidR="00C13465"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прослушав его любимую песенку</w:t>
      </w:r>
      <w:r w:rsid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56D4B"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(фонограмма)</w:t>
      </w:r>
      <w:r w:rsidR="00C13465"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9F1EF2" w:rsidRPr="00C13465" w:rsidRDefault="009F1EF2" w:rsidP="00B267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я чешу в затылке не беда</w:t>
      </w:r>
    </w:p>
    <w:p w:rsidR="009F1EF2" w:rsidRPr="00C13465" w:rsidRDefault="009F1EF2" w:rsidP="00B267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голове моей опилки да-да-да.</w:t>
      </w:r>
    </w:p>
    <w:p w:rsidR="00214F1A" w:rsidRPr="00E82E2D" w:rsidRDefault="009F1EF2" w:rsidP="00E82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Кто это? 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Виннн-Пух</w:t>
      </w:r>
      <w:proofErr w:type="spellEnd"/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E82E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proofErr w:type="gramStart"/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Вини-Пух</w:t>
      </w:r>
      <w:proofErr w:type="gramEnd"/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хотел бы вам рассказать о том, как он ходил в гости к кролику.</w:t>
      </w:r>
      <w:r w:rsidR="00E82E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Посмотрите внимательно и скажите, правильно ли поступил </w:t>
      </w:r>
      <w:proofErr w:type="spellStart"/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Винни-Пух</w:t>
      </w:r>
      <w:proofErr w:type="spellEnd"/>
      <w:r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214F1A" w:rsidRPr="00E82E2D" w:rsidRDefault="00E82E2D" w:rsidP="00B2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82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2.2.</w:t>
      </w:r>
      <w:r w:rsidR="00214F1A" w:rsidRPr="00E82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</w:t>
      </w:r>
      <w:r w:rsidR="009F1EF2" w:rsidRPr="00E82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росмотр мультфильма: </w:t>
      </w:r>
      <w:proofErr w:type="spellStart"/>
      <w:r w:rsidR="009F1EF2" w:rsidRPr="00E82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</w:t>
      </w:r>
      <w:r w:rsidR="00214F1A" w:rsidRPr="00E82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нни-Пух</w:t>
      </w:r>
      <w:proofErr w:type="spellEnd"/>
      <w:r w:rsidR="00214F1A" w:rsidRPr="00E82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идет в гости.</w:t>
      </w:r>
    </w:p>
    <w:p w:rsidR="00214F1A" w:rsidRDefault="00214F1A" w:rsidP="00214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</w:pPr>
      <w:r w:rsidRPr="00E82E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="00E82E2D" w:rsidRPr="00E82E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Pr="00E82E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Физминутка</w:t>
      </w:r>
      <w:r w:rsidRPr="00503A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214F1A" w:rsidRPr="00E82E2D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в гости ходит по утрам,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82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Тот поступает мудро.                               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Шагаем на месте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Пусть солнце светит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нам,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ясным будет утро!</w:t>
      </w:r>
    </w:p>
    <w:p w:rsidR="00214F1A" w:rsidRPr="00756D4B" w:rsidRDefault="00214F1A" w:rsidP="00214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Здравствуй, милый Пятачок.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опять спешишь, дружок?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тропинке пробеги,                                    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под ноги смотри.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Добрый наш </w:t>
      </w:r>
      <w:proofErr w:type="spellStart"/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Иа-Иа</w:t>
      </w:r>
      <w:proofErr w:type="spellEnd"/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214F1A" w:rsidRPr="00756D4B" w:rsidRDefault="00214F1A" w:rsidP="00214F1A">
      <w:pPr>
        <w:shd w:val="clear" w:color="auto" w:fill="FFFFFF"/>
        <w:tabs>
          <w:tab w:val="left" w:pos="5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Что-то грустный ты с утра 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головы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печально ты вздыхаешь,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Головой своей качаешь!                                  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а этот умный кролик,</w:t>
      </w:r>
    </w:p>
    <w:p w:rsidR="00214F1A" w:rsidRPr="00756D4B" w:rsidRDefault="00214F1A" w:rsidP="00214F1A">
      <w:pPr>
        <w:shd w:val="clear" w:color="auto" w:fill="FFFFFF"/>
        <w:tabs>
          <w:tab w:val="left" w:pos="55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морковкой нас накормит.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Приглашает поиграть,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огороде поскакать.                                       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– мудрая сова,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спит она с утра.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Ночью </w:t>
      </w:r>
      <w:proofErr w:type="spellStart"/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совушка</w:t>
      </w:r>
      <w:proofErr w:type="spellEnd"/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летает,  </w:t>
      </w:r>
      <w:r w:rsidR="00A94E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</w:t>
      </w:r>
      <w:r w:rsidR="00971F68"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х-вниз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Своим криком всех пугает.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Рано-рано поутру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Скачет крошка Кенгуру.     </w:t>
      </w:r>
      <w:r w:rsidR="00A94E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вправо-влево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Посмотрите, как он скачет: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Вправо, влево, будто мячик!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Добрый мишка Вин</w:t>
      </w:r>
      <w:r w:rsidR="00971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и-Пух,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него отличный слух.</w:t>
      </w:r>
    </w:p>
    <w:p w:rsidR="00214F1A" w:rsidRPr="00756D4B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нас в гости поджидает,</w:t>
      </w:r>
    </w:p>
    <w:p w:rsidR="00214F1A" w:rsidRDefault="00214F1A" w:rsidP="00214F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Сесть за парты приглашает.</w:t>
      </w:r>
    </w:p>
    <w:p w:rsidR="009F1EF2" w:rsidRPr="00C13465" w:rsidRDefault="00E82E2D" w:rsidP="00E82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503A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4. </w:t>
      </w:r>
      <w:r w:rsidR="009F1EF2" w:rsidRPr="00C134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Обсуждение мультфильма.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F1EF2"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Поднимите руку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F1EF2"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кто также ходит в гости</w:t>
      </w:r>
      <w:r w:rsid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</w:t>
      </w:r>
      <w:proofErr w:type="spellStart"/>
      <w:r w:rsid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Винни-Пух</w:t>
      </w:r>
      <w:proofErr w:type="spellEnd"/>
      <w:r w:rsidR="009F1EF2"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F1EF2" w:rsidRPr="00C134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ошибки вы заметили?</w:t>
      </w:r>
    </w:p>
    <w:p w:rsidR="009F1EF2" w:rsidRPr="00F46894" w:rsidRDefault="009F1EF2" w:rsidP="00B2673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68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Пришел без приглашения.</w:t>
      </w:r>
    </w:p>
    <w:p w:rsidR="009F1EF2" w:rsidRPr="00F46894" w:rsidRDefault="009F1EF2" w:rsidP="00B2673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68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Пришел в гости утром.</w:t>
      </w:r>
    </w:p>
    <w:p w:rsidR="00F46894" w:rsidRPr="00F46894" w:rsidRDefault="00F46894" w:rsidP="00B2673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разулся</w:t>
      </w:r>
      <w:r w:rsidR="00E82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F1EF2" w:rsidRPr="00F46894" w:rsidRDefault="009F1EF2" w:rsidP="00B2673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68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умел пользоваться столовыми приборами.</w:t>
      </w:r>
    </w:p>
    <w:p w:rsidR="009F1EF2" w:rsidRPr="00F46894" w:rsidRDefault="00E82E2D" w:rsidP="00B2673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F1EF2" w:rsidRPr="00F468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 ел.</w:t>
      </w:r>
    </w:p>
    <w:p w:rsidR="00F46894" w:rsidRPr="00F46894" w:rsidRDefault="00F46894" w:rsidP="00B2673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берег  вещи хозяев</w:t>
      </w:r>
      <w:r w:rsidR="00E82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F1EF2" w:rsidRPr="00F46894" w:rsidRDefault="009F1EF2" w:rsidP="00B2673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68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говорил вежливые слова</w:t>
      </w:r>
      <w:r w:rsidR="00E82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46894" w:rsidRPr="00214F1A" w:rsidRDefault="00F46894" w:rsidP="00B2673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 засиделся в гостях</w:t>
      </w:r>
      <w:r w:rsidR="00E82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B0EBA" w:rsidRPr="00E82E2D" w:rsidRDefault="005E2342" w:rsidP="00E82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 как повел себя Кролик с гостями?</w:t>
      </w:r>
      <w:r w:rsidR="00ED23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(вежливо, тактично, гостеприимно</w:t>
      </w:r>
      <w:r w:rsid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8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1B0EBA" w:rsidRDefault="00ED2302" w:rsidP="00E82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2.5. </w:t>
      </w:r>
      <w:r w:rsidR="005F5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Беседа, </w:t>
      </w:r>
      <w:r w:rsidR="00D83C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сост</w:t>
      </w:r>
      <w:r w:rsidR="005F5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авление «</w:t>
      </w:r>
      <w:proofErr w:type="spellStart"/>
      <w:proofErr w:type="gramStart"/>
      <w:r w:rsidR="005F5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</w:t>
      </w:r>
      <w:r w:rsidR="00385A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нтеллект-карты</w:t>
      </w:r>
      <w:proofErr w:type="spellEnd"/>
      <w:proofErr w:type="gramEnd"/>
      <w:r w:rsidR="005F5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="00385A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«Правила воспитанного гостя»</w:t>
      </w:r>
      <w:r w:rsidR="00E82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B0EBA" w:rsidRDefault="001B0EBA" w:rsidP="00E82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встре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чать гостей – большое искусство.</w:t>
      </w:r>
      <w:r w:rsidR="00E82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Каждый воспитанный человек должен не только уметь встречать гостей, но и знать правила поведения в гостях.</w:t>
      </w:r>
    </w:p>
    <w:p w:rsidR="00AB00E2" w:rsidRPr="005F5762" w:rsidRDefault="001B0EBA" w:rsidP="005F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Возьмите лист бумаги, положите его горизонтально. В цент</w:t>
      </w:r>
      <w:r w:rsidR="005F5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 листа изобразите тему нашей «</w:t>
      </w:r>
      <w:proofErr w:type="spellStart"/>
      <w:proofErr w:type="gramStart"/>
      <w:r w:rsidR="005F5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нтеллект-карты</w:t>
      </w:r>
      <w:proofErr w:type="spellEnd"/>
      <w:proofErr w:type="gramEnd"/>
      <w:r w:rsidR="005F5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«Правила воспитанного гостя».</w:t>
      </w:r>
      <w:r w:rsidR="005F5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цветом мы будем изображать круг и стрелки?</w:t>
      </w:r>
      <w:r w:rsidR="005F5762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77470</wp:posOffset>
            </wp:positionV>
            <wp:extent cx="1842770" cy="2453640"/>
            <wp:effectExtent l="19050" t="0" r="5080" b="0"/>
            <wp:wrapTight wrapText="bothSides">
              <wp:wrapPolygon edited="0">
                <wp:start x="-223" y="0"/>
                <wp:lineTo x="-223" y="21466"/>
                <wp:lineTo x="21660" y="21466"/>
                <wp:lineTo x="21660" y="0"/>
                <wp:lineTo x="-223" y="0"/>
              </wp:wrapPolygon>
            </wp:wrapTight>
            <wp:docPr id="4" name="Рисунок 4" descr="C:\Users\user\Desktop\IMG-202001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128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A06" w:rsidRPr="00943AD2" w:rsidRDefault="001B0EBA" w:rsidP="00943AD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43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с вами вспомним, а п</w:t>
      </w:r>
      <w:r w:rsidR="00943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равильно ли поступил </w:t>
      </w:r>
      <w:proofErr w:type="spellStart"/>
      <w:r w:rsidR="00943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Винни-Пух</w:t>
      </w:r>
      <w:proofErr w:type="spellEnd"/>
      <w:r w:rsidR="00943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943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придя в гости без приглашения</w:t>
      </w:r>
      <w:proofErr w:type="gramEnd"/>
      <w:r w:rsidRPr="00943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490BC2" w:rsidRPr="005F5762" w:rsidRDefault="00490BC2" w:rsidP="00943AD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0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нужно приглашать на день рождения: за несколько часов до празднования или заранее? 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необходимо сде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лать заранее, за несколько дней, в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едь у ваших 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друзей могут быть другие планы, 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тому же гостям нужно успеть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купить или подготовить подарок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90BC2" w:rsidRPr="005F5762" w:rsidRDefault="00490BC2" w:rsidP="00943AD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0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Обязательно ли договариваться о времени, приглашая д</w:t>
      </w:r>
      <w:r w:rsidR="00385A06" w:rsidRPr="00780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руг друга в гости? 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="00385A06"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бязательно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90BC2" w:rsidRPr="005F5762" w:rsidRDefault="00490BC2" w:rsidP="00943AD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0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Можно ли приглашать в гости по телефону? 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ожно,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 только очень близкого друга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B0EBA" w:rsidRPr="00943AD2" w:rsidRDefault="00943AD2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</w:t>
      </w:r>
      <w:r w:rsidR="001B0EBA" w:rsidRPr="00943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правило – Ходить в гости нужно по приглашению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809DB" w:rsidRPr="005F5762" w:rsidRDefault="007809DB" w:rsidP="00943AD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0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Прилично ли опаздывать в гости?</w:t>
      </w:r>
      <w:r w:rsidR="001B0E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на сколько минут можно опоздать согласно этикету?</w:t>
      </w:r>
      <w:r w:rsidRPr="00780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еприлично, </w:t>
      </w:r>
      <w:r w:rsidR="00704F7D"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нельзя 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заставлять себя ждать,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704F7D"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адержаться можно не более 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на 15 минут)</w:t>
      </w:r>
    </w:p>
    <w:p w:rsidR="007809DB" w:rsidRPr="005F5762" w:rsidRDefault="007809DB" w:rsidP="00943AD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нужно одеваться, собираясь в гости? (</w:t>
      </w:r>
      <w:r w:rsidRPr="005F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чистую одежду, причесаться, умыться…)</w:t>
      </w:r>
    </w:p>
    <w:p w:rsidR="007809DB" w:rsidRPr="005F5762" w:rsidRDefault="007809DB" w:rsidP="00943AD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F5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Нужно ли, отправляясь в гости, брать с собой презент? Что можно взять?</w:t>
      </w:r>
    </w:p>
    <w:p w:rsidR="007809DB" w:rsidRDefault="007809DB" w:rsidP="00943AD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нужно сделать, когда вы зашли в дом? </w:t>
      </w:r>
      <w:r w:rsidRP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(поздороваться, снять обувь)</w:t>
      </w:r>
    </w:p>
    <w:p w:rsidR="007809DB" w:rsidRPr="00943AD2" w:rsidRDefault="007809DB" w:rsidP="00943AD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нужно вести себя в гостях? </w:t>
      </w:r>
      <w:r w:rsidRP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грубить, не шуметь, не трогать чужие вещи…)</w:t>
      </w:r>
    </w:p>
    <w:p w:rsidR="007809DB" w:rsidRDefault="007809DB" w:rsidP="00943AD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правильно ли поступил Винни-Пух, пробыв в гостях до вечера?</w:t>
      </w:r>
    </w:p>
    <w:p w:rsidR="00214F1A" w:rsidRPr="00943AD2" w:rsidRDefault="007809DB" w:rsidP="00490BC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нужно сделать, уходя из гостей?</w:t>
      </w:r>
    </w:p>
    <w:p w:rsidR="00F46894" w:rsidRDefault="00943AD2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2.6</w:t>
      </w:r>
      <w:r w:rsidR="00214F1A" w:rsidRPr="00214F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Игра «</w:t>
      </w:r>
      <w:proofErr w:type="gramStart"/>
      <w:r w:rsidR="00214F1A" w:rsidRPr="00214F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Вежливо-невежливо</w:t>
      </w:r>
      <w:proofErr w:type="gramEnd"/>
      <w:r w:rsidR="00214F1A" w:rsidRPr="00214F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D83C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943AD2" w:rsidRPr="00791DDB" w:rsidRDefault="00943AD2" w:rsidP="00943A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91DDB">
        <w:rPr>
          <w:sz w:val="26"/>
          <w:szCs w:val="26"/>
        </w:rPr>
        <w:t>Если вежливый поступок хлопают в ладоши, а если невежливый крутят головой.</w:t>
      </w:r>
    </w:p>
    <w:p w:rsidR="00943AD2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Поздороваться при встрече … </w:t>
      </w:r>
      <w:r w:rsidRP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(вежливо).</w:t>
      </w:r>
      <w:r w:rsidR="00CE04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</w:p>
    <w:p w:rsidR="00214F1A" w:rsidRPr="00214F1A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Толкнуть, не извиниться …(</w:t>
      </w:r>
      <w:r w:rsidRP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невежливо).</w:t>
      </w:r>
      <w:r w:rsidR="00CE0426" w:rsidRP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</w:p>
    <w:p w:rsidR="00214F1A" w:rsidRPr="00214F1A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Помочь подняться, поднять упавшую вещь </w:t>
      </w:r>
      <w:r w:rsidRP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…(вежливо).</w:t>
      </w:r>
    </w:p>
    <w:p w:rsidR="00214F1A" w:rsidRPr="00214F1A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Не встать, обращаясь к взрослому </w:t>
      </w:r>
      <w:r w:rsidRP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…(невежливо).</w:t>
      </w:r>
    </w:p>
    <w:p w:rsidR="00214F1A" w:rsidRPr="00214F1A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Уступить место пожилому человеку </w:t>
      </w:r>
      <w:r w:rsidRPr="0094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…(вежливо).</w:t>
      </w:r>
    </w:p>
    <w:p w:rsidR="00214F1A" w:rsidRPr="00214F1A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-Обижать маленьких.</w:t>
      </w:r>
    </w:p>
    <w:p w:rsidR="00214F1A" w:rsidRPr="00214F1A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-Помочь пожилому перейти дорогу.</w:t>
      </w:r>
    </w:p>
    <w:p w:rsidR="00214F1A" w:rsidRPr="00214F1A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-Жаловаться на других.</w:t>
      </w:r>
    </w:p>
    <w:p w:rsidR="00B21C1D" w:rsidRDefault="00214F1A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4F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-Сказать «спасибо».</w:t>
      </w:r>
    </w:p>
    <w:p w:rsidR="007318B3" w:rsidRDefault="00B21C1D" w:rsidP="0094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21C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B21C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Заключительная часть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D83C44" w:rsidRPr="00791DDB" w:rsidRDefault="00791DDB" w:rsidP="0079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3.1.</w:t>
      </w:r>
      <w:r w:rsidR="00D83C44" w:rsidRPr="00791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Работа над проблемным вопросом.</w:t>
      </w:r>
    </w:p>
    <w:p w:rsidR="00791DDB" w:rsidRDefault="00D83C44" w:rsidP="0079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начале нашего занятия я поставила перед вами проблемный вопрос: </w:t>
      </w:r>
      <w:r w:rsidR="00704F7D" w:rsidRPr="00791D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Правильно ли поступают те, кто ходит в гости по утрам и как нужно вести себя в гостях?</w:t>
      </w:r>
      <w:r w:rsidR="00704F7D"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сможет ответить</w:t>
      </w:r>
      <w:r w:rsid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него, используя свою «И</w:t>
      </w:r>
      <w:r w:rsidR="007318B3"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нтеллект-карту</w:t>
      </w:r>
      <w:r w:rsid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B3"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 решили пойти к кому-либо в гости, то лучше не</w:t>
      </w:r>
      <w:r w:rsid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опираться на фразу </w:t>
      </w:r>
      <w:proofErr w:type="spellStart"/>
      <w:r w:rsid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Пуха: «</w:t>
      </w:r>
      <w:r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 поступает тот, кто договаривается о походе в гости заранее и ведет себя в гост</w:t>
      </w:r>
      <w:r w:rsidR="007318B3"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как требуют правила этикета</w:t>
      </w:r>
      <w:r w:rsid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C1D" w:rsidRPr="00791DDB" w:rsidRDefault="00791DDB" w:rsidP="0079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B21C1D" w:rsidRPr="00791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Рефлексия</w:t>
      </w:r>
      <w:r w:rsidR="00D83C44" w:rsidRPr="00791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B21C1D" w:rsidRPr="007318B3" w:rsidRDefault="00B21C1D" w:rsidP="0079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Сейчас вы получите «праздничные» свечи. Вспомните всё, что было на нашем занятии. </w:t>
      </w:r>
      <w:r w:rsidRPr="0073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узнали для себя что-то новое, и веселое настроение не покидало вас, то возьмите в руку свечку красного цвета. Если на ваш взгляд не было ничего нового и вы скучали – возьмите свечку синего </w:t>
      </w:r>
      <w:proofErr w:type="spellStart"/>
      <w:r w:rsidRPr="007318B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Start"/>
      <w:r w:rsidRPr="007318B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318B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</w:t>
      </w:r>
      <w:proofErr w:type="spellEnd"/>
      <w:r w:rsidRPr="0073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свечами мы украсим праздничный торт для Винни-Пуха.</w:t>
      </w:r>
    </w:p>
    <w:p w:rsidR="00B21C1D" w:rsidRPr="007318B3" w:rsidRDefault="00B21C1D" w:rsidP="007318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8B3">
        <w:rPr>
          <w:rFonts w:ascii="Times New Roman" w:eastAsiaTheme="minorEastAsia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Вы все сегодня хорошо поработали. На этом наше занятие окончено.</w:t>
      </w:r>
      <w:r w:rsidRPr="007318B3">
        <w:rPr>
          <w:rFonts w:ascii="Times New Roman" w:hAnsi="Times New Roman" w:cs="Times New Roman"/>
          <w:sz w:val="28"/>
          <w:szCs w:val="28"/>
          <w:lang w:eastAsia="ru-RU"/>
        </w:rPr>
        <w:t> Я хочу, чтобы вы запомнили</w:t>
      </w:r>
      <w:r w:rsidR="00214F1A" w:rsidRPr="007318B3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B26735" w:rsidRPr="007318B3">
        <w:rPr>
          <w:rFonts w:ascii="Times New Roman" w:hAnsi="Times New Roman" w:cs="Times New Roman"/>
          <w:sz w:val="28"/>
          <w:szCs w:val="28"/>
          <w:lang w:eastAsia="ru-RU"/>
        </w:rPr>
        <w:t xml:space="preserve">всё </w:t>
      </w:r>
      <w:r w:rsidRPr="007318B3">
        <w:rPr>
          <w:rFonts w:ascii="Times New Roman" w:hAnsi="Times New Roman" w:cs="Times New Roman"/>
          <w:sz w:val="28"/>
          <w:szCs w:val="28"/>
          <w:lang w:eastAsia="ru-RU"/>
        </w:rPr>
        <w:t>то,</w:t>
      </w:r>
      <w:r w:rsidR="00B26735" w:rsidRPr="007318B3">
        <w:rPr>
          <w:rFonts w:ascii="Times New Roman" w:hAnsi="Times New Roman" w:cs="Times New Roman"/>
          <w:sz w:val="28"/>
          <w:szCs w:val="28"/>
          <w:lang w:eastAsia="ru-RU"/>
        </w:rPr>
        <w:t xml:space="preserve"> о чём мы сегодня говорили</w:t>
      </w:r>
      <w:r w:rsidR="00704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8B3">
        <w:rPr>
          <w:rFonts w:ascii="Times New Roman" w:hAnsi="Times New Roman" w:cs="Times New Roman"/>
          <w:sz w:val="28"/>
          <w:szCs w:val="28"/>
          <w:lang w:eastAsia="ru-RU"/>
        </w:rPr>
        <w:t xml:space="preserve">и взяли с собой, уходя из этого класса. </w:t>
      </w:r>
      <w:r w:rsidR="00214F1A" w:rsidRPr="007318B3">
        <w:rPr>
          <w:rFonts w:ascii="Times New Roman" w:hAnsi="Times New Roman" w:cs="Times New Roman"/>
          <w:sz w:val="28"/>
          <w:szCs w:val="28"/>
          <w:lang w:eastAsia="ru-RU"/>
        </w:rPr>
        <w:t>«Поступай по отношению к другим так, как бы ты хотел, чтобы поступили по отношению к тебе».</w:t>
      </w:r>
    </w:p>
    <w:p w:rsidR="00477BC5" w:rsidRDefault="00477BC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875b23358a73130e691d6e68764af8eca5945871"/>
      <w:bookmarkStart w:id="2" w:name="12"/>
      <w:bookmarkEnd w:id="1"/>
      <w:bookmarkEnd w:id="2"/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Pr="000366D4" w:rsidRDefault="000366D4"/>
    <w:p w:rsidR="00871146" w:rsidRDefault="00871146" w:rsidP="00871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871146" w:rsidRPr="00871146" w:rsidRDefault="00871146" w:rsidP="008711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4062F" w:rsidRPr="0054062F" w:rsidRDefault="00871146" w:rsidP="0054062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</w:t>
      </w:r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Г.П.Правила поведения для хороших мальчиков и девочек // АСТ, </w:t>
      </w:r>
      <w:proofErr w:type="spellStart"/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Филологическое общество "СЛОВО". 2011</w:t>
      </w:r>
    </w:p>
    <w:p w:rsidR="0054062F" w:rsidRPr="0054062F" w:rsidRDefault="0054062F" w:rsidP="0054062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 Г.П. Как вести себя в гостях//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2009</w:t>
      </w:r>
    </w:p>
    <w:p w:rsidR="00871146" w:rsidRPr="0054062F" w:rsidRDefault="00871146" w:rsidP="0054062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О.Е., Обухова Л.А. Внеклассные мероприятия «Праздник – </w:t>
      </w:r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ожидаемое чудо» // Москва «</w:t>
      </w:r>
      <w:proofErr w:type="spellStart"/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</w:p>
    <w:p w:rsidR="0054062F" w:rsidRPr="0054062F" w:rsidRDefault="0054062F" w:rsidP="0054062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871146" w:rsidRDefault="00871146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0366D4" w:rsidRDefault="000366D4"/>
    <w:p w:rsidR="000366D4" w:rsidRDefault="000366D4"/>
    <w:p w:rsidR="000366D4" w:rsidRDefault="000366D4"/>
    <w:p w:rsidR="000366D4" w:rsidRDefault="000366D4"/>
    <w:p w:rsidR="00D84A44" w:rsidRDefault="00D84A44"/>
    <w:p w:rsidR="00D84A44" w:rsidRDefault="00D84A44"/>
    <w:p w:rsidR="00D84A44" w:rsidRPr="00D84A44" w:rsidRDefault="00D84A44" w:rsidP="00D8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44">
        <w:rPr>
          <w:rFonts w:ascii="Times New Roman" w:hAnsi="Times New Roman" w:cs="Times New Roman"/>
          <w:b/>
          <w:sz w:val="28"/>
          <w:szCs w:val="28"/>
        </w:rPr>
        <w:t>Интеллект-карта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«Правила воспитанного гостя»</w:t>
      </w:r>
    </w:p>
    <w:p w:rsidR="00D84A44" w:rsidRDefault="00D84A44">
      <w:r>
        <w:rPr>
          <w:noProof/>
          <w:lang w:eastAsia="ru-RU"/>
        </w:rPr>
        <w:drawing>
          <wp:inline distT="0" distB="0" distL="0" distR="0">
            <wp:extent cx="6559884" cy="7467600"/>
            <wp:effectExtent l="0" t="0" r="0" b="0"/>
            <wp:docPr id="2" name="Рисунок 2" descr="C:\Users\user\Desktop\Untitled 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 Diagram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03" cy="747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A44" w:rsidSect="008354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38B136D"/>
    <w:multiLevelType w:val="hybridMultilevel"/>
    <w:tmpl w:val="C8D2B7AE"/>
    <w:lvl w:ilvl="0" w:tplc="2DCC7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8C9"/>
    <w:multiLevelType w:val="multilevel"/>
    <w:tmpl w:val="14C8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A7A59"/>
    <w:multiLevelType w:val="multilevel"/>
    <w:tmpl w:val="E86A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C69E1"/>
    <w:multiLevelType w:val="multilevel"/>
    <w:tmpl w:val="49D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972EF"/>
    <w:multiLevelType w:val="multilevel"/>
    <w:tmpl w:val="2A9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55356"/>
    <w:multiLevelType w:val="multilevel"/>
    <w:tmpl w:val="814E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E44A4"/>
    <w:multiLevelType w:val="hybridMultilevel"/>
    <w:tmpl w:val="D538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67089"/>
    <w:multiLevelType w:val="multilevel"/>
    <w:tmpl w:val="30F0A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73248"/>
    <w:multiLevelType w:val="hybridMultilevel"/>
    <w:tmpl w:val="D9A04752"/>
    <w:lvl w:ilvl="0" w:tplc="C0A2AB7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AEE0E0E"/>
    <w:multiLevelType w:val="hybridMultilevel"/>
    <w:tmpl w:val="E17AAC24"/>
    <w:lvl w:ilvl="0" w:tplc="13D88AC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E027FB"/>
    <w:multiLevelType w:val="hybridMultilevel"/>
    <w:tmpl w:val="4C4A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D604C"/>
    <w:multiLevelType w:val="multilevel"/>
    <w:tmpl w:val="F788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A1A50"/>
    <w:multiLevelType w:val="multilevel"/>
    <w:tmpl w:val="308492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20A1A"/>
    <w:multiLevelType w:val="multilevel"/>
    <w:tmpl w:val="4F2E2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72BD9"/>
    <w:multiLevelType w:val="multilevel"/>
    <w:tmpl w:val="AC8A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50CEE"/>
    <w:multiLevelType w:val="multilevel"/>
    <w:tmpl w:val="8A52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13337"/>
    <w:multiLevelType w:val="hybridMultilevel"/>
    <w:tmpl w:val="FCC2280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59BE1B9E"/>
    <w:multiLevelType w:val="hybridMultilevel"/>
    <w:tmpl w:val="576A0944"/>
    <w:lvl w:ilvl="0" w:tplc="8DE63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54D25"/>
    <w:multiLevelType w:val="multilevel"/>
    <w:tmpl w:val="98B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9706F"/>
    <w:multiLevelType w:val="multilevel"/>
    <w:tmpl w:val="4C0E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612A2"/>
    <w:multiLevelType w:val="multilevel"/>
    <w:tmpl w:val="29B8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45CC9"/>
    <w:multiLevelType w:val="hybridMultilevel"/>
    <w:tmpl w:val="BAF02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332B9"/>
    <w:multiLevelType w:val="multilevel"/>
    <w:tmpl w:val="3016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477CE"/>
    <w:multiLevelType w:val="hybridMultilevel"/>
    <w:tmpl w:val="BE8E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2410F"/>
    <w:multiLevelType w:val="multilevel"/>
    <w:tmpl w:val="3D44E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903A5"/>
    <w:multiLevelType w:val="hybridMultilevel"/>
    <w:tmpl w:val="F12259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BD7645"/>
    <w:multiLevelType w:val="multilevel"/>
    <w:tmpl w:val="318C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32FA9"/>
    <w:multiLevelType w:val="multilevel"/>
    <w:tmpl w:val="38824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A324A"/>
    <w:multiLevelType w:val="multilevel"/>
    <w:tmpl w:val="E1B6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8"/>
  </w:num>
  <w:num w:numId="5">
    <w:abstractNumId w:val="28"/>
  </w:num>
  <w:num w:numId="6">
    <w:abstractNumId w:val="25"/>
  </w:num>
  <w:num w:numId="7">
    <w:abstractNumId w:val="13"/>
  </w:num>
  <w:num w:numId="8">
    <w:abstractNumId w:val="3"/>
  </w:num>
  <w:num w:numId="9">
    <w:abstractNumId w:val="23"/>
  </w:num>
  <w:num w:numId="10">
    <w:abstractNumId w:val="15"/>
  </w:num>
  <w:num w:numId="11">
    <w:abstractNumId w:val="21"/>
  </w:num>
  <w:num w:numId="12">
    <w:abstractNumId w:val="20"/>
  </w:num>
  <w:num w:numId="13">
    <w:abstractNumId w:val="12"/>
  </w:num>
  <w:num w:numId="14">
    <w:abstractNumId w:val="5"/>
  </w:num>
  <w:num w:numId="15">
    <w:abstractNumId w:val="19"/>
  </w:num>
  <w:num w:numId="16">
    <w:abstractNumId w:val="16"/>
  </w:num>
  <w:num w:numId="17">
    <w:abstractNumId w:val="27"/>
  </w:num>
  <w:num w:numId="18">
    <w:abstractNumId w:val="0"/>
  </w:num>
  <w:num w:numId="19">
    <w:abstractNumId w:val="17"/>
  </w:num>
  <w:num w:numId="20">
    <w:abstractNumId w:val="10"/>
  </w:num>
  <w:num w:numId="21">
    <w:abstractNumId w:val="18"/>
  </w:num>
  <w:num w:numId="22">
    <w:abstractNumId w:val="11"/>
  </w:num>
  <w:num w:numId="23">
    <w:abstractNumId w:val="1"/>
  </w:num>
  <w:num w:numId="24">
    <w:abstractNumId w:val="4"/>
  </w:num>
  <w:num w:numId="25">
    <w:abstractNumId w:val="2"/>
  </w:num>
  <w:num w:numId="26">
    <w:abstractNumId w:val="26"/>
  </w:num>
  <w:num w:numId="27">
    <w:abstractNumId w:val="9"/>
  </w:num>
  <w:num w:numId="28">
    <w:abstractNumId w:val="24"/>
  </w:num>
  <w:num w:numId="29">
    <w:abstractNumId w:val="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F2"/>
    <w:rsid w:val="00017646"/>
    <w:rsid w:val="0002762A"/>
    <w:rsid w:val="000366D4"/>
    <w:rsid w:val="000A2123"/>
    <w:rsid w:val="000D7BB5"/>
    <w:rsid w:val="001B0EBA"/>
    <w:rsid w:val="001B4697"/>
    <w:rsid w:val="0021412B"/>
    <w:rsid w:val="00214F1A"/>
    <w:rsid w:val="00245D8A"/>
    <w:rsid w:val="00296785"/>
    <w:rsid w:val="002D002D"/>
    <w:rsid w:val="00385A06"/>
    <w:rsid w:val="00417300"/>
    <w:rsid w:val="0045318A"/>
    <w:rsid w:val="0046480E"/>
    <w:rsid w:val="00477BC5"/>
    <w:rsid w:val="00490BC2"/>
    <w:rsid w:val="00503A33"/>
    <w:rsid w:val="0054062F"/>
    <w:rsid w:val="005E2342"/>
    <w:rsid w:val="005F5762"/>
    <w:rsid w:val="00621EC6"/>
    <w:rsid w:val="006E6990"/>
    <w:rsid w:val="00704F7D"/>
    <w:rsid w:val="007318B3"/>
    <w:rsid w:val="00756D4B"/>
    <w:rsid w:val="007809DB"/>
    <w:rsid w:val="00791DDB"/>
    <w:rsid w:val="007B7706"/>
    <w:rsid w:val="00805E2F"/>
    <w:rsid w:val="0083547D"/>
    <w:rsid w:val="00871146"/>
    <w:rsid w:val="00877514"/>
    <w:rsid w:val="008B391D"/>
    <w:rsid w:val="00943AD2"/>
    <w:rsid w:val="00971F68"/>
    <w:rsid w:val="009F1EF2"/>
    <w:rsid w:val="00A94EEA"/>
    <w:rsid w:val="00AB00E2"/>
    <w:rsid w:val="00AF721F"/>
    <w:rsid w:val="00B072B9"/>
    <w:rsid w:val="00B21C1D"/>
    <w:rsid w:val="00B26735"/>
    <w:rsid w:val="00BB5DAA"/>
    <w:rsid w:val="00C04276"/>
    <w:rsid w:val="00C13465"/>
    <w:rsid w:val="00C949E2"/>
    <w:rsid w:val="00CE0426"/>
    <w:rsid w:val="00CF4200"/>
    <w:rsid w:val="00D83C44"/>
    <w:rsid w:val="00D84A44"/>
    <w:rsid w:val="00DC7564"/>
    <w:rsid w:val="00DE393B"/>
    <w:rsid w:val="00E82E2D"/>
    <w:rsid w:val="00ED2302"/>
    <w:rsid w:val="00EF145D"/>
    <w:rsid w:val="00F46894"/>
    <w:rsid w:val="00F8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412B"/>
  </w:style>
  <w:style w:type="paragraph" w:styleId="a4">
    <w:name w:val="List Paragraph"/>
    <w:basedOn w:val="a"/>
    <w:uiPriority w:val="34"/>
    <w:qFormat/>
    <w:rsid w:val="00F46894"/>
    <w:pPr>
      <w:ind w:left="720"/>
      <w:contextualSpacing/>
    </w:pPr>
  </w:style>
  <w:style w:type="paragraph" w:styleId="a5">
    <w:name w:val="No Spacing"/>
    <w:uiPriority w:val="1"/>
    <w:qFormat/>
    <w:rsid w:val="00B267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412B"/>
  </w:style>
  <w:style w:type="paragraph" w:styleId="a4">
    <w:name w:val="List Paragraph"/>
    <w:basedOn w:val="a"/>
    <w:uiPriority w:val="34"/>
    <w:qFormat/>
    <w:rsid w:val="00F46894"/>
    <w:pPr>
      <w:ind w:left="720"/>
      <w:contextualSpacing/>
    </w:pPr>
  </w:style>
  <w:style w:type="paragraph" w:styleId="a5">
    <w:name w:val="No Spacing"/>
    <w:uiPriority w:val="1"/>
    <w:qFormat/>
    <w:rsid w:val="00B267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9919-37BA-4439-9A03-AD366CB2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2020-01-22T13:57:00Z</cp:lastPrinted>
  <dcterms:created xsi:type="dcterms:W3CDTF">2019-12-28T16:07:00Z</dcterms:created>
  <dcterms:modified xsi:type="dcterms:W3CDTF">2020-10-26T14:25:00Z</dcterms:modified>
</cp:coreProperties>
</file>